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703A" w:rsidRDefault="0063703A" w:rsidP="0063703A">
      <w:pPr>
        <w:pStyle w:val="ConsTitle"/>
        <w:ind w:right="709"/>
        <w:jc w:val="right"/>
      </w:pPr>
    </w:p>
    <w:p w:rsidR="0063703A" w:rsidRPr="002A5FAA" w:rsidRDefault="0063703A" w:rsidP="0063703A">
      <w:pPr>
        <w:pStyle w:val="ConsPlusNonformat"/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Приложение № 5</w:t>
      </w:r>
    </w:p>
    <w:p w:rsidR="0063703A" w:rsidRPr="002A5FAA" w:rsidRDefault="0063703A" w:rsidP="0063703A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</w:t>
      </w:r>
      <w:r w:rsidRPr="002A5FAA">
        <w:rPr>
          <w:rFonts w:ascii="Times New Roman" w:hAnsi="Times New Roman" w:cs="Times New Roman"/>
          <w:sz w:val="24"/>
          <w:szCs w:val="24"/>
        </w:rPr>
        <w:t xml:space="preserve"> Договору управления многоквартирным домом</w:t>
      </w:r>
    </w:p>
    <w:p w:rsidR="0063703A" w:rsidRPr="002A5FAA" w:rsidRDefault="0063703A" w:rsidP="0063703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63703A" w:rsidRPr="002A5FAA" w:rsidRDefault="0063703A" w:rsidP="0063703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63703A" w:rsidRDefault="0063703A" w:rsidP="0063703A">
      <w:pPr>
        <w:pStyle w:val="ConsTitle"/>
        <w:ind w:right="709"/>
        <w:jc w:val="right"/>
      </w:pPr>
    </w:p>
    <w:p w:rsidR="0063703A" w:rsidRDefault="0063703A" w:rsidP="0063703A">
      <w:pPr>
        <w:pStyle w:val="ConsTitle"/>
        <w:ind w:right="709"/>
        <w:jc w:val="right"/>
      </w:pPr>
    </w:p>
    <w:p w:rsidR="0063703A" w:rsidRDefault="0063703A" w:rsidP="0063703A">
      <w:pPr>
        <w:pStyle w:val="ConsTitle"/>
        <w:ind w:right="709"/>
        <w:jc w:val="right"/>
      </w:pPr>
    </w:p>
    <w:p w:rsidR="0063703A" w:rsidRDefault="0063703A" w:rsidP="0063703A">
      <w:pPr>
        <w:pStyle w:val="ConsTitle"/>
        <w:ind w:right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Перечень коммунальных услуг</w:t>
      </w:r>
    </w:p>
    <w:p w:rsidR="00F61D50" w:rsidRDefault="00F61D50" w:rsidP="0063703A">
      <w:pPr>
        <w:pStyle w:val="ConsTitle"/>
        <w:ind w:right="709"/>
        <w:jc w:val="center"/>
        <w:rPr>
          <w:rFonts w:ascii="Times New Roman" w:hAnsi="Times New Roman" w:cs="Times New Roman"/>
          <w:b w:val="0"/>
          <w:i/>
          <w:sz w:val="24"/>
          <w:szCs w:val="24"/>
        </w:rPr>
      </w:pPr>
    </w:p>
    <w:p w:rsidR="003A0608" w:rsidRDefault="003A0608" w:rsidP="0063703A">
      <w:pPr>
        <w:pStyle w:val="ConsTitle"/>
        <w:ind w:right="709"/>
        <w:jc w:val="center"/>
        <w:rPr>
          <w:rFonts w:ascii="Times New Roman" w:hAnsi="Times New Roman" w:cs="Times New Roman"/>
          <w:b w:val="0"/>
          <w:i/>
          <w:sz w:val="24"/>
          <w:szCs w:val="24"/>
        </w:rPr>
      </w:pPr>
    </w:p>
    <w:p w:rsidR="007A4D75" w:rsidRDefault="007A4D75" w:rsidP="007A4D75">
      <w:pPr>
        <w:pStyle w:val="a3"/>
        <w:numPr>
          <w:ilvl w:val="0"/>
          <w:numId w:val="2"/>
        </w:numPr>
        <w:tabs>
          <w:tab w:val="left" w:pos="284"/>
        </w:tabs>
        <w:autoSpaceDE w:val="0"/>
        <w:autoSpaceDN w:val="0"/>
        <w:adjustRightInd w:val="0"/>
        <w:ind w:left="0" w:firstLine="0"/>
        <w:jc w:val="both"/>
        <w:rPr>
          <w:bCs/>
        </w:rPr>
      </w:pPr>
      <w:r w:rsidRPr="006A2C65">
        <w:rPr>
          <w:bCs/>
        </w:rPr>
        <w:t>холодно</w:t>
      </w:r>
      <w:r>
        <w:rPr>
          <w:bCs/>
        </w:rPr>
        <w:t>е</w:t>
      </w:r>
      <w:r w:rsidRPr="006A2C65">
        <w:rPr>
          <w:bCs/>
        </w:rPr>
        <w:t xml:space="preserve"> водоснабжени</w:t>
      </w:r>
      <w:r>
        <w:rPr>
          <w:bCs/>
        </w:rPr>
        <w:t>е</w:t>
      </w:r>
      <w:r w:rsidRPr="006A2C65">
        <w:rPr>
          <w:bCs/>
        </w:rPr>
        <w:t>,</w:t>
      </w:r>
    </w:p>
    <w:p w:rsidR="009B653C" w:rsidRPr="006A2C65" w:rsidRDefault="009B653C" w:rsidP="007A4D75">
      <w:pPr>
        <w:pStyle w:val="a3"/>
        <w:numPr>
          <w:ilvl w:val="0"/>
          <w:numId w:val="2"/>
        </w:numPr>
        <w:tabs>
          <w:tab w:val="left" w:pos="284"/>
        </w:tabs>
        <w:autoSpaceDE w:val="0"/>
        <w:autoSpaceDN w:val="0"/>
        <w:adjustRightInd w:val="0"/>
        <w:ind w:left="0" w:firstLine="0"/>
        <w:jc w:val="both"/>
        <w:rPr>
          <w:bCs/>
        </w:rPr>
      </w:pPr>
      <w:r>
        <w:rPr>
          <w:bCs/>
        </w:rPr>
        <w:t>горячее водоснабжение,</w:t>
      </w:r>
    </w:p>
    <w:p w:rsidR="007A4D75" w:rsidRPr="006A2C65" w:rsidRDefault="007A4D75" w:rsidP="007A4D75">
      <w:pPr>
        <w:pStyle w:val="a3"/>
        <w:numPr>
          <w:ilvl w:val="0"/>
          <w:numId w:val="2"/>
        </w:numPr>
        <w:tabs>
          <w:tab w:val="left" w:pos="284"/>
        </w:tabs>
        <w:autoSpaceDE w:val="0"/>
        <w:autoSpaceDN w:val="0"/>
        <w:adjustRightInd w:val="0"/>
        <w:ind w:left="0" w:firstLine="0"/>
        <w:jc w:val="both"/>
        <w:rPr>
          <w:bCs/>
        </w:rPr>
      </w:pPr>
      <w:r>
        <w:rPr>
          <w:bCs/>
        </w:rPr>
        <w:t>водоотведение (</w:t>
      </w:r>
      <w:r w:rsidRPr="006A2C65">
        <w:rPr>
          <w:bCs/>
        </w:rPr>
        <w:t>канализаци</w:t>
      </w:r>
      <w:r>
        <w:rPr>
          <w:bCs/>
        </w:rPr>
        <w:t>я)</w:t>
      </w:r>
      <w:r w:rsidRPr="006A2C65">
        <w:rPr>
          <w:bCs/>
        </w:rPr>
        <w:t>,</w:t>
      </w:r>
    </w:p>
    <w:p w:rsidR="007A4D75" w:rsidRPr="006A2C65" w:rsidRDefault="007A4D75" w:rsidP="007A4D75">
      <w:pPr>
        <w:pStyle w:val="a3"/>
        <w:numPr>
          <w:ilvl w:val="0"/>
          <w:numId w:val="2"/>
        </w:numPr>
        <w:tabs>
          <w:tab w:val="left" w:pos="284"/>
        </w:tabs>
        <w:autoSpaceDE w:val="0"/>
        <w:autoSpaceDN w:val="0"/>
        <w:adjustRightInd w:val="0"/>
        <w:ind w:left="0" w:firstLine="0"/>
        <w:jc w:val="both"/>
        <w:rPr>
          <w:bCs/>
        </w:rPr>
      </w:pPr>
      <w:r w:rsidRPr="006A2C65">
        <w:rPr>
          <w:bCs/>
        </w:rPr>
        <w:t>центрально</w:t>
      </w:r>
      <w:r>
        <w:rPr>
          <w:bCs/>
        </w:rPr>
        <w:t>е</w:t>
      </w:r>
      <w:r w:rsidRPr="006A2C65">
        <w:rPr>
          <w:bCs/>
        </w:rPr>
        <w:t xml:space="preserve"> отоплени</w:t>
      </w:r>
      <w:r>
        <w:rPr>
          <w:bCs/>
        </w:rPr>
        <w:t>е</w:t>
      </w:r>
      <w:r w:rsidRPr="006A2C65">
        <w:rPr>
          <w:bCs/>
        </w:rPr>
        <w:t>,</w:t>
      </w:r>
    </w:p>
    <w:p w:rsidR="007A4D75" w:rsidRPr="006A2C65" w:rsidRDefault="007A4D75" w:rsidP="007A4D75">
      <w:pPr>
        <w:pStyle w:val="a3"/>
        <w:numPr>
          <w:ilvl w:val="0"/>
          <w:numId w:val="2"/>
        </w:numPr>
        <w:tabs>
          <w:tab w:val="left" w:pos="284"/>
        </w:tabs>
        <w:autoSpaceDE w:val="0"/>
        <w:autoSpaceDN w:val="0"/>
        <w:adjustRightInd w:val="0"/>
        <w:ind w:left="0" w:firstLine="0"/>
        <w:jc w:val="both"/>
        <w:rPr>
          <w:bCs/>
        </w:rPr>
      </w:pPr>
      <w:r w:rsidRPr="006A2C65">
        <w:rPr>
          <w:bCs/>
        </w:rPr>
        <w:t>электроснабжени</w:t>
      </w:r>
      <w:r w:rsidR="00FF0D22">
        <w:rPr>
          <w:bCs/>
        </w:rPr>
        <w:t>е.</w:t>
      </w:r>
      <w:bookmarkStart w:id="0" w:name="_GoBack"/>
      <w:bookmarkEnd w:id="0"/>
    </w:p>
    <w:p w:rsidR="00F61D50" w:rsidRDefault="00F61D50" w:rsidP="0063703A">
      <w:pPr>
        <w:pStyle w:val="ConsTitle"/>
        <w:ind w:right="709"/>
        <w:jc w:val="center"/>
        <w:rPr>
          <w:rFonts w:ascii="Times New Roman" w:hAnsi="Times New Roman" w:cs="Times New Roman"/>
          <w:b w:val="0"/>
          <w:i/>
          <w:sz w:val="24"/>
          <w:szCs w:val="24"/>
        </w:rPr>
      </w:pPr>
    </w:p>
    <w:p w:rsidR="00F61D50" w:rsidRDefault="00F61D50" w:rsidP="0063703A">
      <w:pPr>
        <w:pStyle w:val="ConsTitle"/>
        <w:ind w:right="709"/>
        <w:jc w:val="center"/>
        <w:rPr>
          <w:rFonts w:ascii="Times New Roman" w:hAnsi="Times New Roman" w:cs="Times New Roman"/>
          <w:b w:val="0"/>
          <w:i/>
          <w:sz w:val="24"/>
          <w:szCs w:val="24"/>
        </w:rPr>
      </w:pPr>
    </w:p>
    <w:p w:rsidR="00F61D50" w:rsidRDefault="00F61D50" w:rsidP="0063703A">
      <w:pPr>
        <w:pStyle w:val="ConsTitle"/>
        <w:ind w:right="709"/>
        <w:jc w:val="center"/>
        <w:rPr>
          <w:rFonts w:ascii="Times New Roman" w:hAnsi="Times New Roman" w:cs="Times New Roman"/>
          <w:b w:val="0"/>
          <w:i/>
          <w:sz w:val="24"/>
          <w:szCs w:val="24"/>
        </w:rPr>
      </w:pPr>
    </w:p>
    <w:p w:rsidR="00F61D50" w:rsidRPr="002A5FAA" w:rsidRDefault="00F61D50" w:rsidP="00F61D50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61D50" w:rsidRPr="002A5FAA" w:rsidRDefault="00F61D50" w:rsidP="00F61D50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A5FAA">
        <w:rPr>
          <w:rFonts w:ascii="Times New Roman" w:hAnsi="Times New Roman" w:cs="Times New Roman"/>
          <w:b/>
          <w:sz w:val="24"/>
          <w:szCs w:val="24"/>
        </w:rPr>
        <w:t>Подписи сторон:</w:t>
      </w:r>
    </w:p>
    <w:p w:rsidR="00F61D50" w:rsidRPr="002A5FAA" w:rsidRDefault="00F61D50" w:rsidP="00F61D50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61D50" w:rsidRPr="002A5FAA" w:rsidRDefault="00F61D50" w:rsidP="00F61D50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A5FAA">
        <w:rPr>
          <w:rFonts w:ascii="Times New Roman" w:hAnsi="Times New Roman" w:cs="Times New Roman"/>
          <w:b/>
          <w:sz w:val="24"/>
          <w:szCs w:val="24"/>
        </w:rPr>
        <w:t>Собственник</w:t>
      </w:r>
      <w:r w:rsidRPr="002A5FAA">
        <w:rPr>
          <w:rFonts w:ascii="Times New Roman" w:hAnsi="Times New Roman" w:cs="Times New Roman"/>
          <w:b/>
          <w:sz w:val="24"/>
          <w:szCs w:val="24"/>
        </w:rPr>
        <w:tab/>
      </w:r>
      <w:r w:rsidRPr="002A5FAA">
        <w:rPr>
          <w:rFonts w:ascii="Times New Roman" w:hAnsi="Times New Roman" w:cs="Times New Roman"/>
          <w:b/>
          <w:sz w:val="24"/>
          <w:szCs w:val="24"/>
        </w:rPr>
        <w:tab/>
      </w:r>
      <w:r w:rsidRPr="002A5FAA">
        <w:rPr>
          <w:rFonts w:ascii="Times New Roman" w:hAnsi="Times New Roman" w:cs="Times New Roman"/>
          <w:b/>
          <w:sz w:val="24"/>
          <w:szCs w:val="24"/>
        </w:rPr>
        <w:tab/>
      </w:r>
      <w:r w:rsidRPr="002A5FAA">
        <w:rPr>
          <w:rFonts w:ascii="Times New Roman" w:hAnsi="Times New Roman" w:cs="Times New Roman"/>
          <w:b/>
          <w:sz w:val="24"/>
          <w:szCs w:val="24"/>
        </w:rPr>
        <w:tab/>
      </w:r>
      <w:r w:rsidRPr="002A5FAA">
        <w:rPr>
          <w:rFonts w:ascii="Times New Roman" w:hAnsi="Times New Roman" w:cs="Times New Roman"/>
          <w:b/>
          <w:sz w:val="24"/>
          <w:szCs w:val="24"/>
        </w:rPr>
        <w:tab/>
        <w:t>Управляющ</w:t>
      </w:r>
      <w:r>
        <w:rPr>
          <w:rFonts w:ascii="Times New Roman" w:hAnsi="Times New Roman" w:cs="Times New Roman"/>
          <w:b/>
          <w:sz w:val="24"/>
          <w:szCs w:val="24"/>
        </w:rPr>
        <w:t>ая</w:t>
      </w:r>
      <w:r w:rsidRPr="002A5FAA">
        <w:rPr>
          <w:rFonts w:ascii="Times New Roman" w:hAnsi="Times New Roman" w:cs="Times New Roman"/>
          <w:b/>
          <w:sz w:val="24"/>
          <w:szCs w:val="24"/>
        </w:rPr>
        <w:t xml:space="preserve"> организаци</w:t>
      </w:r>
      <w:r>
        <w:rPr>
          <w:rFonts w:ascii="Times New Roman" w:hAnsi="Times New Roman" w:cs="Times New Roman"/>
          <w:b/>
          <w:sz w:val="24"/>
          <w:szCs w:val="24"/>
        </w:rPr>
        <w:t>я</w:t>
      </w:r>
    </w:p>
    <w:p w:rsidR="00F61D50" w:rsidRPr="002A5FAA" w:rsidRDefault="00F61D50" w:rsidP="00F61D50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A5FAA">
        <w:rPr>
          <w:rFonts w:ascii="Times New Roman" w:hAnsi="Times New Roman" w:cs="Times New Roman"/>
          <w:b/>
          <w:sz w:val="24"/>
          <w:szCs w:val="24"/>
        </w:rPr>
        <w:tab/>
      </w:r>
      <w:r w:rsidRPr="002A5FAA">
        <w:rPr>
          <w:rFonts w:ascii="Times New Roman" w:hAnsi="Times New Roman" w:cs="Times New Roman"/>
          <w:b/>
          <w:sz w:val="24"/>
          <w:szCs w:val="24"/>
        </w:rPr>
        <w:tab/>
      </w:r>
      <w:r w:rsidRPr="002A5FAA">
        <w:rPr>
          <w:rFonts w:ascii="Times New Roman" w:hAnsi="Times New Roman" w:cs="Times New Roman"/>
          <w:b/>
          <w:sz w:val="24"/>
          <w:szCs w:val="24"/>
        </w:rPr>
        <w:tab/>
      </w:r>
      <w:r w:rsidRPr="002A5FAA">
        <w:rPr>
          <w:rFonts w:ascii="Times New Roman" w:hAnsi="Times New Roman" w:cs="Times New Roman"/>
          <w:b/>
          <w:sz w:val="24"/>
          <w:szCs w:val="24"/>
        </w:rPr>
        <w:tab/>
      </w:r>
      <w:r w:rsidRPr="002A5FAA">
        <w:rPr>
          <w:rFonts w:ascii="Times New Roman" w:hAnsi="Times New Roman" w:cs="Times New Roman"/>
          <w:b/>
          <w:sz w:val="24"/>
          <w:szCs w:val="24"/>
        </w:rPr>
        <w:tab/>
      </w:r>
      <w:r w:rsidRPr="002A5FAA">
        <w:rPr>
          <w:rFonts w:ascii="Times New Roman" w:hAnsi="Times New Roman" w:cs="Times New Roman"/>
          <w:b/>
          <w:sz w:val="24"/>
          <w:szCs w:val="24"/>
        </w:rPr>
        <w:tab/>
      </w:r>
      <w:r w:rsidRPr="002A5FAA">
        <w:rPr>
          <w:rFonts w:ascii="Times New Roman" w:hAnsi="Times New Roman" w:cs="Times New Roman"/>
          <w:b/>
          <w:sz w:val="24"/>
          <w:szCs w:val="24"/>
        </w:rPr>
        <w:tab/>
      </w:r>
    </w:p>
    <w:p w:rsidR="00F61D50" w:rsidRPr="002A5FAA" w:rsidRDefault="00F61D50" w:rsidP="00F61D50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61D50" w:rsidRPr="002A5FAA" w:rsidRDefault="00F61D50" w:rsidP="00F61D50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61D50" w:rsidRPr="002A5FAA" w:rsidRDefault="00F61D50" w:rsidP="00F61D50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A5FAA">
        <w:rPr>
          <w:rFonts w:ascii="Times New Roman" w:hAnsi="Times New Roman" w:cs="Times New Roman"/>
          <w:b/>
          <w:sz w:val="24"/>
          <w:szCs w:val="24"/>
        </w:rPr>
        <w:t xml:space="preserve">____________________ </w:t>
      </w:r>
      <w:r w:rsidRPr="002A5FAA">
        <w:rPr>
          <w:rFonts w:ascii="Times New Roman" w:hAnsi="Times New Roman" w:cs="Times New Roman"/>
          <w:b/>
          <w:sz w:val="24"/>
          <w:szCs w:val="24"/>
        </w:rPr>
        <w:tab/>
      </w:r>
      <w:r w:rsidRPr="002A5FAA">
        <w:rPr>
          <w:rFonts w:ascii="Times New Roman" w:hAnsi="Times New Roman" w:cs="Times New Roman"/>
          <w:b/>
          <w:sz w:val="24"/>
          <w:szCs w:val="24"/>
        </w:rPr>
        <w:tab/>
      </w:r>
      <w:r w:rsidRPr="002A5FAA">
        <w:rPr>
          <w:rFonts w:ascii="Times New Roman" w:hAnsi="Times New Roman" w:cs="Times New Roman"/>
          <w:b/>
          <w:sz w:val="24"/>
          <w:szCs w:val="24"/>
        </w:rPr>
        <w:tab/>
      </w:r>
      <w:r w:rsidRPr="002A5FAA">
        <w:rPr>
          <w:rFonts w:ascii="Times New Roman" w:hAnsi="Times New Roman" w:cs="Times New Roman"/>
          <w:b/>
          <w:sz w:val="24"/>
          <w:szCs w:val="24"/>
        </w:rPr>
        <w:tab/>
        <w:t>____________________ /</w:t>
      </w:r>
      <w:proofErr w:type="spellStart"/>
      <w:r w:rsidR="00897410">
        <w:rPr>
          <w:rFonts w:ascii="Times New Roman" w:hAnsi="Times New Roman" w:cs="Times New Roman"/>
          <w:b/>
          <w:sz w:val="24"/>
          <w:szCs w:val="24"/>
        </w:rPr>
        <w:t>Иоскевич</w:t>
      </w:r>
      <w:proofErr w:type="spellEnd"/>
      <w:r w:rsidR="00897410">
        <w:rPr>
          <w:rFonts w:ascii="Times New Roman" w:hAnsi="Times New Roman" w:cs="Times New Roman"/>
          <w:b/>
          <w:sz w:val="24"/>
          <w:szCs w:val="24"/>
        </w:rPr>
        <w:t xml:space="preserve"> В.М.</w:t>
      </w:r>
      <w:r w:rsidRPr="002A5FAA">
        <w:rPr>
          <w:rFonts w:ascii="Times New Roman" w:hAnsi="Times New Roman" w:cs="Times New Roman"/>
          <w:b/>
          <w:sz w:val="24"/>
          <w:szCs w:val="24"/>
        </w:rPr>
        <w:t>/</w:t>
      </w:r>
    </w:p>
    <w:p w:rsidR="00F61D50" w:rsidRPr="002A5FAA" w:rsidRDefault="00F61D50" w:rsidP="00F61D50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A5FAA">
        <w:rPr>
          <w:rFonts w:ascii="Times New Roman" w:hAnsi="Times New Roman" w:cs="Times New Roman"/>
          <w:b/>
          <w:sz w:val="24"/>
          <w:szCs w:val="24"/>
        </w:rPr>
        <w:tab/>
      </w:r>
      <w:r w:rsidRPr="002A5FAA">
        <w:rPr>
          <w:rFonts w:ascii="Times New Roman" w:hAnsi="Times New Roman" w:cs="Times New Roman"/>
          <w:b/>
          <w:sz w:val="24"/>
          <w:szCs w:val="24"/>
        </w:rPr>
        <w:tab/>
      </w:r>
      <w:r w:rsidRPr="002A5FAA">
        <w:rPr>
          <w:rFonts w:ascii="Times New Roman" w:hAnsi="Times New Roman" w:cs="Times New Roman"/>
          <w:b/>
          <w:sz w:val="24"/>
          <w:szCs w:val="24"/>
        </w:rPr>
        <w:tab/>
      </w:r>
      <w:r w:rsidRPr="002A5FAA">
        <w:rPr>
          <w:rFonts w:ascii="Times New Roman" w:hAnsi="Times New Roman" w:cs="Times New Roman"/>
          <w:b/>
          <w:sz w:val="24"/>
          <w:szCs w:val="24"/>
        </w:rPr>
        <w:tab/>
      </w:r>
      <w:r w:rsidRPr="002A5FAA">
        <w:rPr>
          <w:rFonts w:ascii="Times New Roman" w:hAnsi="Times New Roman" w:cs="Times New Roman"/>
          <w:b/>
          <w:sz w:val="24"/>
          <w:szCs w:val="24"/>
        </w:rPr>
        <w:tab/>
      </w:r>
      <w:r w:rsidRPr="002A5FAA">
        <w:rPr>
          <w:rFonts w:ascii="Times New Roman" w:hAnsi="Times New Roman" w:cs="Times New Roman"/>
          <w:b/>
          <w:sz w:val="24"/>
          <w:szCs w:val="24"/>
        </w:rPr>
        <w:tab/>
      </w:r>
      <w:r w:rsidRPr="002A5FAA">
        <w:rPr>
          <w:rFonts w:ascii="Times New Roman" w:hAnsi="Times New Roman" w:cs="Times New Roman"/>
          <w:b/>
          <w:sz w:val="24"/>
          <w:szCs w:val="24"/>
        </w:rPr>
        <w:tab/>
      </w:r>
      <w:proofErr w:type="spellStart"/>
      <w:r w:rsidRPr="002A5FAA">
        <w:rPr>
          <w:rFonts w:ascii="Times New Roman" w:hAnsi="Times New Roman" w:cs="Times New Roman"/>
          <w:b/>
          <w:sz w:val="24"/>
          <w:szCs w:val="24"/>
        </w:rPr>
        <w:t>м.п</w:t>
      </w:r>
      <w:proofErr w:type="spellEnd"/>
      <w:r w:rsidRPr="002A5FAA">
        <w:rPr>
          <w:rFonts w:ascii="Times New Roman" w:hAnsi="Times New Roman" w:cs="Times New Roman"/>
          <w:b/>
          <w:sz w:val="24"/>
          <w:szCs w:val="24"/>
        </w:rPr>
        <w:t>.</w:t>
      </w:r>
    </w:p>
    <w:p w:rsidR="00F61D50" w:rsidRPr="001D5250" w:rsidRDefault="00F61D50" w:rsidP="00F61D5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F61D50" w:rsidRPr="001D5250" w:rsidRDefault="00F61D50" w:rsidP="00F61D5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F61D50" w:rsidRPr="00086F99" w:rsidRDefault="00F61D50" w:rsidP="0063703A">
      <w:pPr>
        <w:pStyle w:val="ConsTitle"/>
        <w:ind w:right="709"/>
        <w:jc w:val="center"/>
        <w:rPr>
          <w:rFonts w:ascii="Times New Roman" w:hAnsi="Times New Roman" w:cs="Times New Roman"/>
          <w:b w:val="0"/>
          <w:i/>
          <w:sz w:val="24"/>
          <w:szCs w:val="24"/>
        </w:rPr>
      </w:pPr>
    </w:p>
    <w:p w:rsidR="00B1569B" w:rsidRDefault="00FF0D22"/>
    <w:sectPr w:rsidR="00B1569B" w:rsidSect="003F3D6F">
      <w:pgSz w:w="11907" w:h="16839" w:code="9"/>
      <w:pgMar w:top="851" w:right="850" w:bottom="851" w:left="1701" w:header="720" w:footer="720" w:gutter="0"/>
      <w:cols w:space="720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54B6162"/>
    <w:multiLevelType w:val="hybridMultilevel"/>
    <w:tmpl w:val="84D0A104"/>
    <w:lvl w:ilvl="0" w:tplc="012EAE00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">
    <w:nsid w:val="32EB2071"/>
    <w:multiLevelType w:val="hybridMultilevel"/>
    <w:tmpl w:val="BD6A12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6857"/>
    <w:rsid w:val="0026534B"/>
    <w:rsid w:val="003A0608"/>
    <w:rsid w:val="003B1A3C"/>
    <w:rsid w:val="005E5254"/>
    <w:rsid w:val="0063703A"/>
    <w:rsid w:val="007A4D75"/>
    <w:rsid w:val="00885672"/>
    <w:rsid w:val="00897410"/>
    <w:rsid w:val="009B653C"/>
    <w:rsid w:val="00B96857"/>
    <w:rsid w:val="00E95CE0"/>
    <w:rsid w:val="00F20BD2"/>
    <w:rsid w:val="00F61D50"/>
    <w:rsid w:val="00FF0D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4A061B6-ACC7-4526-A67A-24443A3998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63703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Title">
    <w:name w:val="ConsTitle"/>
    <w:rsid w:val="0063703A"/>
    <w:pPr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ConsPlusNormal">
    <w:name w:val="ConsPlusNormal"/>
    <w:rsid w:val="00F61D5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7A4D7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53</Words>
  <Characters>308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Hewlett-Packard Company</cp:lastModifiedBy>
  <cp:revision>12</cp:revision>
  <cp:lastPrinted>2022-03-16T12:31:00Z</cp:lastPrinted>
  <dcterms:created xsi:type="dcterms:W3CDTF">2020-07-22T09:29:00Z</dcterms:created>
  <dcterms:modified xsi:type="dcterms:W3CDTF">2025-12-09T08:18:00Z</dcterms:modified>
</cp:coreProperties>
</file>